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12" w:rsidRPr="00C969FA" w:rsidRDefault="00C969FA" w:rsidP="00C969FA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spacing w:val="6"/>
          <w:sz w:val="30"/>
          <w:szCs w:val="30"/>
        </w:rPr>
      </w:pPr>
      <w:r w:rsidRPr="00C969FA">
        <w:rPr>
          <w:rFonts w:ascii="Times New Roman" w:hAnsi="Times New Roman" w:cs="Times New Roman"/>
          <w:b/>
          <w:spacing w:val="6"/>
          <w:sz w:val="30"/>
          <w:szCs w:val="30"/>
        </w:rPr>
        <w:t>ΑΝΑΚΟΙΝΩΣΗ ΠΡΟΣΦΟΡΩΝ</w:t>
      </w:r>
    </w:p>
    <w:p w:rsidR="00C969FA" w:rsidRDefault="00C969FA" w:rsidP="00762DEC">
      <w:pPr>
        <w:spacing w:line="360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762DEC">
      <w:pPr>
        <w:spacing w:line="360" w:lineRule="auto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Προς το παρατηρητήριο τιμών της Γενικής Γραμματείας Καταναλωτή του Υπουργείου Ανάπτυξης και Ανταγωνιστικότητας. </w:t>
      </w:r>
    </w:p>
    <w:p w:rsidR="00C969FA" w:rsidRDefault="00C969FA" w:rsidP="00762DEC">
      <w:pPr>
        <w:spacing w:line="360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360" w:lineRule="auto"/>
        <w:ind w:firstLine="567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Ο κάτωθι υπογεγραμμένος Αντώνιος – Κων/νος </w:t>
      </w:r>
      <w:proofErr w:type="spellStart"/>
      <w:r>
        <w:rPr>
          <w:rFonts w:ascii="Times New Roman" w:hAnsi="Times New Roman" w:cs="Times New Roman"/>
          <w:spacing w:val="6"/>
          <w:sz w:val="28"/>
          <w:szCs w:val="28"/>
        </w:rPr>
        <w:t>Αγγελέτος</w:t>
      </w:r>
      <w:proofErr w:type="spellEnd"/>
      <w:r>
        <w:rPr>
          <w:rFonts w:ascii="Times New Roman" w:hAnsi="Times New Roman" w:cs="Times New Roman"/>
          <w:spacing w:val="6"/>
          <w:sz w:val="28"/>
          <w:szCs w:val="28"/>
        </w:rPr>
        <w:t xml:space="preserve">, νόμιμος εκπρόσωπος της «Κυριάκος </w:t>
      </w:r>
      <w:proofErr w:type="spellStart"/>
      <w:r>
        <w:rPr>
          <w:rFonts w:ascii="Times New Roman" w:hAnsi="Times New Roman" w:cs="Times New Roman"/>
          <w:spacing w:val="6"/>
          <w:sz w:val="28"/>
          <w:szCs w:val="28"/>
        </w:rPr>
        <w:t>Αγγελέτος</w:t>
      </w:r>
      <w:proofErr w:type="spellEnd"/>
      <w:r>
        <w:rPr>
          <w:rFonts w:ascii="Times New Roman" w:hAnsi="Times New Roman" w:cs="Times New Roman"/>
          <w:spacing w:val="6"/>
          <w:sz w:val="28"/>
          <w:szCs w:val="28"/>
        </w:rPr>
        <w:t xml:space="preserve"> &amp; ΣΙΑ ΕΠΕ», ο οποίος διατηρώ εμπορικό κατάστημα πώλησης γυναικείων ενδυμάτων επί της οδού Τσαμαδού 36 στον Πειραιά, ανακοινώνω ότι ξεκινάμε δεκαήμερο προσφορών από 4 έως 13 Σεπτεμβρίου 2013, σύμφωνα με το νόμο 3377/19-8-2005. </w:t>
      </w:r>
    </w:p>
    <w:p w:rsidR="00C969FA" w:rsidRDefault="00C969FA" w:rsidP="00C969FA">
      <w:pPr>
        <w:spacing w:line="360" w:lineRule="auto"/>
        <w:ind w:firstLine="567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Προσφερόμενα εμπορεύματα επί την συναπτόμενη κατάσταση. </w:t>
      </w:r>
    </w:p>
    <w:p w:rsidR="00C969FA" w:rsidRDefault="00C969FA" w:rsidP="00C969FA">
      <w:pPr>
        <w:spacing w:line="360" w:lineRule="auto"/>
        <w:jc w:val="righ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  <w:t>Πειραιάς, 4-9-2013</w:t>
      </w: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  <w:t xml:space="preserve">Ο Αιτών </w:t>
      </w: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ab/>
        <w:t xml:space="preserve">νόμιμος εκπρόσωπος  </w:t>
      </w: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</w:p>
    <w:tbl>
      <w:tblPr>
        <w:tblStyle w:val="a4"/>
        <w:tblW w:w="10349" w:type="dxa"/>
        <w:tblInd w:w="-743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/>
      </w:tblPr>
      <w:tblGrid>
        <w:gridCol w:w="3828"/>
        <w:gridCol w:w="1559"/>
        <w:gridCol w:w="2410"/>
        <w:gridCol w:w="1386"/>
        <w:gridCol w:w="1166"/>
      </w:tblGrid>
      <w:tr w:rsidR="00C969FA" w:rsidTr="0048349B">
        <w:trPr>
          <w:trHeight w:val="1121"/>
        </w:trPr>
        <w:tc>
          <w:tcPr>
            <w:tcW w:w="3828" w:type="dxa"/>
            <w:vAlign w:val="center"/>
          </w:tcPr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lastRenderedPageBreak/>
              <w:t>ΠΡΟΜΗΘΕΥΤΗΣ</w:t>
            </w:r>
          </w:p>
        </w:tc>
        <w:tc>
          <w:tcPr>
            <w:tcW w:w="1559" w:type="dxa"/>
            <w:vAlign w:val="center"/>
          </w:tcPr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ΕΙΔΟΣ</w:t>
            </w:r>
          </w:p>
        </w:tc>
        <w:tc>
          <w:tcPr>
            <w:tcW w:w="2410" w:type="dxa"/>
            <w:vAlign w:val="center"/>
          </w:tcPr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ΠΕΡΙΓΡΑΦΗ</w:t>
            </w:r>
          </w:p>
        </w:tc>
        <w:tc>
          <w:tcPr>
            <w:tcW w:w="1386" w:type="dxa"/>
            <w:vAlign w:val="center"/>
          </w:tcPr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ΑΡΧΙΚΗ</w:t>
            </w:r>
          </w:p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  <w:tc>
          <w:tcPr>
            <w:tcW w:w="1166" w:type="dxa"/>
            <w:vAlign w:val="center"/>
          </w:tcPr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ΤΕΛΙΚΗ</w:t>
            </w:r>
          </w:p>
          <w:p w:rsidR="00C969FA" w:rsidRPr="003F09CB" w:rsidRDefault="00C969FA" w:rsidP="00C969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</w:tr>
      <w:tr w:rsidR="003F09CB" w:rsidRPr="003F09CB" w:rsidTr="0048349B">
        <w:tc>
          <w:tcPr>
            <w:tcW w:w="3828" w:type="dxa"/>
          </w:tcPr>
          <w:p w:rsidR="00C969FA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Χ. ΜΥΛΩΝΑΣ &amp; ΣΙΑ Ο.Ε. </w:t>
            </w:r>
          </w:p>
        </w:tc>
        <w:tc>
          <w:tcPr>
            <w:tcW w:w="1559" w:type="dxa"/>
          </w:tcPr>
          <w:p w:rsidR="00C969FA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Μπλούζα</w:t>
            </w:r>
          </w:p>
        </w:tc>
        <w:tc>
          <w:tcPr>
            <w:tcW w:w="2410" w:type="dxa"/>
          </w:tcPr>
          <w:p w:rsidR="00C969FA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0101</w:t>
            </w:r>
          </w:p>
        </w:tc>
        <w:tc>
          <w:tcPr>
            <w:tcW w:w="1386" w:type="dxa"/>
          </w:tcPr>
          <w:p w:rsidR="00C969FA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€ 25 </w:t>
            </w:r>
          </w:p>
        </w:tc>
        <w:tc>
          <w:tcPr>
            <w:tcW w:w="1166" w:type="dxa"/>
          </w:tcPr>
          <w:p w:rsidR="00C969FA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€ 15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ΙΩΑΝΝΗΣ ΦΑΝ. ΜΙΧΕΛΗΣ 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Φούστα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5000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€ 18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15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5100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€ 20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17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5200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€ 25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5650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€ 25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Παντελόνι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3400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€ 30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25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3200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23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18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3100</w:t>
            </w:r>
          </w:p>
        </w:tc>
        <w:tc>
          <w:tcPr>
            <w:tcW w:w="1386" w:type="dxa"/>
          </w:tcPr>
          <w:p w:rsidR="003F09CB" w:rsidRPr="003F09CB" w:rsidRDefault="003F09C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25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ΝΙΚΟΣ Γ. ΠΟΛΗΣ Α.Ε.</w:t>
            </w:r>
          </w:p>
        </w:tc>
        <w:tc>
          <w:tcPr>
            <w:tcW w:w="1559" w:type="dxa"/>
          </w:tcPr>
          <w:p w:rsidR="003F09CB" w:rsidRPr="003F09CB" w:rsidRDefault="003F09C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410" w:type="dxa"/>
          </w:tcPr>
          <w:p w:rsidR="003F09CB" w:rsidRPr="003F09CB" w:rsidRDefault="003F09C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5934</w:t>
            </w:r>
          </w:p>
        </w:tc>
        <w:tc>
          <w:tcPr>
            <w:tcW w:w="138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30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48349B" w:rsidRPr="003F09CB" w:rsidTr="0048349B">
        <w:tc>
          <w:tcPr>
            <w:tcW w:w="3828" w:type="dxa"/>
          </w:tcPr>
          <w:p w:rsidR="0048349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48349B" w:rsidRDefault="0048349B" w:rsidP="0048349B">
            <w:pPr>
              <w:spacing w:line="360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48349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5868</w:t>
            </w:r>
          </w:p>
        </w:tc>
        <w:tc>
          <w:tcPr>
            <w:tcW w:w="138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48349B" w:rsidRPr="003F09CB" w:rsidTr="0048349B">
        <w:tc>
          <w:tcPr>
            <w:tcW w:w="3828" w:type="dxa"/>
          </w:tcPr>
          <w:p w:rsidR="0048349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48349B" w:rsidRDefault="0048349B" w:rsidP="0048349B">
            <w:pPr>
              <w:spacing w:line="360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48349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5937</w:t>
            </w:r>
          </w:p>
        </w:tc>
        <w:tc>
          <w:tcPr>
            <w:tcW w:w="138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25</w:t>
            </w:r>
          </w:p>
        </w:tc>
      </w:tr>
      <w:tr w:rsidR="0048349B" w:rsidRPr="003F09CB" w:rsidTr="0048349B">
        <w:tc>
          <w:tcPr>
            <w:tcW w:w="3828" w:type="dxa"/>
          </w:tcPr>
          <w:p w:rsidR="0048349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48349B" w:rsidRDefault="0048349B" w:rsidP="0048349B">
            <w:pPr>
              <w:spacing w:line="360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48349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5933</w:t>
            </w:r>
          </w:p>
        </w:tc>
        <w:tc>
          <w:tcPr>
            <w:tcW w:w="138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30</w:t>
            </w:r>
          </w:p>
        </w:tc>
        <w:tc>
          <w:tcPr>
            <w:tcW w:w="116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25</w:t>
            </w:r>
          </w:p>
        </w:tc>
      </w:tr>
      <w:tr w:rsidR="0048349B" w:rsidRPr="003F09CB" w:rsidTr="0048349B">
        <w:tc>
          <w:tcPr>
            <w:tcW w:w="3828" w:type="dxa"/>
          </w:tcPr>
          <w:p w:rsidR="0048349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48349B" w:rsidRDefault="0048349B" w:rsidP="0048349B">
            <w:pPr>
              <w:spacing w:line="360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48349B" w:rsidRPr="0048349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  <w:t>FROG-103</w:t>
            </w:r>
          </w:p>
        </w:tc>
        <w:tc>
          <w:tcPr>
            <w:tcW w:w="138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48349B" w:rsidRPr="003F09CB" w:rsidTr="0048349B">
        <w:tc>
          <w:tcPr>
            <w:tcW w:w="3828" w:type="dxa"/>
          </w:tcPr>
          <w:p w:rsidR="0048349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48349B" w:rsidRDefault="0048349B" w:rsidP="0048349B">
            <w:pPr>
              <w:spacing w:line="360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48349B" w:rsidRPr="0048349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  <w:t>BY-1081</w:t>
            </w:r>
          </w:p>
        </w:tc>
        <w:tc>
          <w:tcPr>
            <w:tcW w:w="138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48349B" w:rsidRPr="003F09CB" w:rsidTr="0048349B">
        <w:tc>
          <w:tcPr>
            <w:tcW w:w="3828" w:type="dxa"/>
          </w:tcPr>
          <w:p w:rsidR="0048349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48349B" w:rsidRDefault="0048349B" w:rsidP="0048349B">
            <w:pPr>
              <w:spacing w:line="360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48349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5867</w:t>
            </w:r>
          </w:p>
        </w:tc>
        <w:tc>
          <w:tcPr>
            <w:tcW w:w="138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29</w:t>
            </w:r>
          </w:p>
        </w:tc>
        <w:tc>
          <w:tcPr>
            <w:tcW w:w="1166" w:type="dxa"/>
          </w:tcPr>
          <w:p w:rsidR="0048349B" w:rsidRDefault="0048349B" w:rsidP="0048349B">
            <w:pPr>
              <w:spacing w:line="360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ΚΩΝ/ΝΟΣ Σ. ΤΣΟΥΚΑΛΑΣ </w:t>
            </w:r>
          </w:p>
        </w:tc>
        <w:tc>
          <w:tcPr>
            <w:tcW w:w="1559" w:type="dxa"/>
          </w:tcPr>
          <w:p w:rsidR="003F09C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410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13753</w:t>
            </w:r>
          </w:p>
        </w:tc>
        <w:tc>
          <w:tcPr>
            <w:tcW w:w="138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3F09C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13752</w:t>
            </w:r>
          </w:p>
        </w:tc>
        <w:tc>
          <w:tcPr>
            <w:tcW w:w="138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3F09CB" w:rsidRPr="003F09CB" w:rsidTr="0048349B">
        <w:tc>
          <w:tcPr>
            <w:tcW w:w="3828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ΝΙΚΟΛΑΟΣ ΓΚΟΤΖΟΥΛΙΑΣ</w:t>
            </w:r>
          </w:p>
        </w:tc>
        <w:tc>
          <w:tcPr>
            <w:tcW w:w="1559" w:type="dxa"/>
          </w:tcPr>
          <w:p w:rsidR="003F09CB" w:rsidRPr="003F09CB" w:rsidRDefault="0048349B" w:rsidP="0048349B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Μπλούζα</w:t>
            </w:r>
          </w:p>
        </w:tc>
        <w:tc>
          <w:tcPr>
            <w:tcW w:w="2410" w:type="dxa"/>
          </w:tcPr>
          <w:p w:rsidR="003F09C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120197</w:t>
            </w:r>
          </w:p>
        </w:tc>
        <w:tc>
          <w:tcPr>
            <w:tcW w:w="138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62</w:t>
            </w:r>
          </w:p>
        </w:tc>
        <w:tc>
          <w:tcPr>
            <w:tcW w:w="1166" w:type="dxa"/>
          </w:tcPr>
          <w:p w:rsidR="003F09CB" w:rsidRDefault="003F09CB" w:rsidP="0048349B">
            <w:pPr>
              <w:spacing w:line="360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48349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</w:tr>
    </w:tbl>
    <w:p w:rsidR="00C969FA" w:rsidRDefault="00C969FA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48349B" w:rsidRDefault="0048349B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48349B" w:rsidRDefault="0048349B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48349B" w:rsidRDefault="0048349B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48349B" w:rsidRDefault="0048349B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48349B" w:rsidRDefault="0048349B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tbl>
      <w:tblPr>
        <w:tblStyle w:val="a4"/>
        <w:tblW w:w="10349" w:type="dxa"/>
        <w:tblInd w:w="-743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/>
      </w:tblPr>
      <w:tblGrid>
        <w:gridCol w:w="4253"/>
        <w:gridCol w:w="1418"/>
        <w:gridCol w:w="2126"/>
        <w:gridCol w:w="1386"/>
        <w:gridCol w:w="1166"/>
      </w:tblGrid>
      <w:tr w:rsidR="0048349B" w:rsidTr="00D95EA3">
        <w:trPr>
          <w:trHeight w:val="1121"/>
        </w:trPr>
        <w:tc>
          <w:tcPr>
            <w:tcW w:w="4253" w:type="dxa"/>
            <w:vAlign w:val="center"/>
          </w:tcPr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lastRenderedPageBreak/>
              <w:t>ΠΡΟΜΗΘΕΥΤΗΣ</w:t>
            </w:r>
          </w:p>
        </w:tc>
        <w:tc>
          <w:tcPr>
            <w:tcW w:w="1418" w:type="dxa"/>
            <w:vAlign w:val="center"/>
          </w:tcPr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ΕΙΔΟΣ</w:t>
            </w:r>
          </w:p>
        </w:tc>
        <w:tc>
          <w:tcPr>
            <w:tcW w:w="2126" w:type="dxa"/>
            <w:vAlign w:val="center"/>
          </w:tcPr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ΠΕΡΙΓΡΑΦΗ</w:t>
            </w:r>
          </w:p>
        </w:tc>
        <w:tc>
          <w:tcPr>
            <w:tcW w:w="1386" w:type="dxa"/>
            <w:vAlign w:val="center"/>
          </w:tcPr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ΑΡΧΙΚΗ</w:t>
            </w:r>
          </w:p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  <w:tc>
          <w:tcPr>
            <w:tcW w:w="1166" w:type="dxa"/>
            <w:vAlign w:val="center"/>
          </w:tcPr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ΤΕΛΙΚΗ</w:t>
            </w:r>
          </w:p>
          <w:p w:rsidR="0048349B" w:rsidRPr="003F09CB" w:rsidRDefault="0048349B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Default="0048349B" w:rsidP="0048349B">
            <w:pPr>
              <w:spacing w:line="360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ΑΡ. ΚΡΑΣΣΑΔΑΚΗΣ – </w:t>
            </w:r>
          </w:p>
          <w:p w:rsidR="0048349B" w:rsidRPr="003F09CB" w:rsidRDefault="0048349B" w:rsidP="0048349B">
            <w:pPr>
              <w:spacing w:line="360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ΘΩΜΑΣ ΣΤΑΜΤΕΛΟΣ Ο.Ε. </w:t>
            </w:r>
            <w:r w:rsidRPr="003F09C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8349B" w:rsidRPr="003F09CB" w:rsidRDefault="0048349B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126" w:type="dxa"/>
          </w:tcPr>
          <w:p w:rsidR="0048349B" w:rsidRPr="003F09CB" w:rsidRDefault="0048349B" w:rsidP="0048349B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0113-1400</w:t>
            </w:r>
          </w:p>
        </w:tc>
        <w:tc>
          <w:tcPr>
            <w:tcW w:w="1386" w:type="dxa"/>
          </w:tcPr>
          <w:p w:rsidR="0048349B" w:rsidRPr="003F09CB" w:rsidRDefault="0048349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€ 55 </w:t>
            </w:r>
          </w:p>
        </w:tc>
        <w:tc>
          <w:tcPr>
            <w:tcW w:w="1166" w:type="dxa"/>
          </w:tcPr>
          <w:p w:rsidR="0048349B" w:rsidRPr="003F09CB" w:rsidRDefault="0048349B" w:rsidP="0048349B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€ 35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48349B" w:rsidP="00D95EA3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126" w:type="dxa"/>
          </w:tcPr>
          <w:p w:rsidR="0048349B" w:rsidRPr="003F09CB" w:rsidRDefault="00D95EA3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0113-1410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55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48349B" w:rsidP="00D95EA3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126" w:type="dxa"/>
          </w:tcPr>
          <w:p w:rsidR="0048349B" w:rsidRPr="003F09CB" w:rsidRDefault="00D95EA3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0113-1460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55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48349B" w:rsidP="00D95EA3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126" w:type="dxa"/>
          </w:tcPr>
          <w:p w:rsidR="0048349B" w:rsidRPr="003F09CB" w:rsidRDefault="00D95EA3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0113-1405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40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30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D95EA3" w:rsidP="00D95EA3">
            <w:pPr>
              <w:spacing w:line="360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ΚΩΝΣΤΑΝΤΟΥΡΑ ΧΑΡ. ΒΑΣΙΛΙΚΗ 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Φόρεμα </w:t>
            </w:r>
          </w:p>
        </w:tc>
        <w:tc>
          <w:tcPr>
            <w:tcW w:w="2126" w:type="dxa"/>
          </w:tcPr>
          <w:p w:rsidR="0048349B" w:rsidRPr="003F09CB" w:rsidRDefault="0048349B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835-1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45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D95EA3" w:rsidP="00D95EA3">
            <w:pPr>
              <w:spacing w:line="360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ΑΦΟΙ ΚΥΡΙΑΚΟΥ Ο.Ε.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126" w:type="dxa"/>
          </w:tcPr>
          <w:p w:rsidR="0048349B" w:rsidRPr="003F09CB" w:rsidRDefault="0048349B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2669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95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59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126" w:type="dxa"/>
          </w:tcPr>
          <w:p w:rsidR="0048349B" w:rsidRPr="003F09CB" w:rsidRDefault="0048349B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2619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45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48349B" w:rsidRPr="003F09CB" w:rsidTr="00D95EA3">
        <w:tc>
          <w:tcPr>
            <w:tcW w:w="4253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418" w:type="dxa"/>
          </w:tcPr>
          <w:p w:rsidR="0048349B" w:rsidRPr="003F09CB" w:rsidRDefault="00D95EA3" w:rsidP="000A4A2D">
            <w:pPr>
              <w:spacing w:line="360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126" w:type="dxa"/>
          </w:tcPr>
          <w:p w:rsidR="0048349B" w:rsidRPr="003F09CB" w:rsidRDefault="0048349B" w:rsidP="00D95EA3">
            <w:pPr>
              <w:spacing w:line="36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2618</w:t>
            </w:r>
          </w:p>
        </w:tc>
        <w:tc>
          <w:tcPr>
            <w:tcW w:w="1386" w:type="dxa"/>
          </w:tcPr>
          <w:p w:rsidR="0048349B" w:rsidRPr="003F09CB" w:rsidRDefault="0048349B" w:rsidP="00D95EA3">
            <w:pPr>
              <w:spacing w:line="360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65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48349B" w:rsidRDefault="0048349B" w:rsidP="00D95EA3">
            <w:pPr>
              <w:spacing w:line="360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D95EA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55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</w:tbl>
    <w:p w:rsidR="0048349B" w:rsidRDefault="0048349B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tbl>
      <w:tblPr>
        <w:tblStyle w:val="a4"/>
        <w:tblW w:w="10349" w:type="dxa"/>
        <w:tblInd w:w="-743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/>
      </w:tblPr>
      <w:tblGrid>
        <w:gridCol w:w="3828"/>
        <w:gridCol w:w="1559"/>
        <w:gridCol w:w="2410"/>
        <w:gridCol w:w="1386"/>
        <w:gridCol w:w="1166"/>
      </w:tblGrid>
      <w:tr w:rsidR="00D95EA3" w:rsidTr="008A7DB6">
        <w:trPr>
          <w:trHeight w:val="1121"/>
        </w:trPr>
        <w:tc>
          <w:tcPr>
            <w:tcW w:w="3828" w:type="dxa"/>
            <w:vAlign w:val="center"/>
          </w:tcPr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lastRenderedPageBreak/>
              <w:t>ΠΡΟΜΗΘΕΥΤΗΣ</w:t>
            </w:r>
          </w:p>
        </w:tc>
        <w:tc>
          <w:tcPr>
            <w:tcW w:w="1559" w:type="dxa"/>
            <w:vAlign w:val="center"/>
          </w:tcPr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ΕΙΔΟΣ</w:t>
            </w:r>
          </w:p>
        </w:tc>
        <w:tc>
          <w:tcPr>
            <w:tcW w:w="2410" w:type="dxa"/>
            <w:vAlign w:val="center"/>
          </w:tcPr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ΠΕΡΙΓΡΑΦΗ</w:t>
            </w:r>
          </w:p>
        </w:tc>
        <w:tc>
          <w:tcPr>
            <w:tcW w:w="1386" w:type="dxa"/>
            <w:vAlign w:val="center"/>
          </w:tcPr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ΑΡΧΙΚΗ</w:t>
            </w:r>
          </w:p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  <w:tc>
          <w:tcPr>
            <w:tcW w:w="1166" w:type="dxa"/>
            <w:vAlign w:val="center"/>
          </w:tcPr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ΤΕΛΙΚΗ</w:t>
            </w:r>
          </w:p>
          <w:p w:rsidR="00D95EA3" w:rsidRPr="003F09CB" w:rsidRDefault="00D95EA3" w:rsidP="000A4A2D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Κωνσταντούρα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Χαρ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. Βασιλική 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Μπλούζα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770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20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0A4A2D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110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29</w:t>
            </w:r>
          </w:p>
        </w:tc>
        <w:tc>
          <w:tcPr>
            <w:tcW w:w="1166" w:type="dxa"/>
          </w:tcPr>
          <w:p w:rsidR="00D95EA3" w:rsidRDefault="00D95EA3" w:rsidP="00D95EA3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15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775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35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15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760</w:t>
            </w:r>
          </w:p>
        </w:tc>
        <w:tc>
          <w:tcPr>
            <w:tcW w:w="1386" w:type="dxa"/>
          </w:tcPr>
          <w:p w:rsidR="00D95EA3" w:rsidRPr="003F09CB" w:rsidRDefault="00D95EA3" w:rsidP="00D95EA3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€ 25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15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675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27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€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15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0A4A2D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220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27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335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295</w:t>
            </w:r>
          </w:p>
        </w:tc>
        <w:tc>
          <w:tcPr>
            <w:tcW w:w="1386" w:type="dxa"/>
          </w:tcPr>
          <w:p w:rsidR="00D95EA3" w:rsidRPr="003F09CB" w:rsidRDefault="00D95EA3" w:rsidP="000A4A2D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0A4A2D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285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Default="00D95EA3" w:rsidP="00D95EA3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215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Default="00D95EA3" w:rsidP="00D95EA3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175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Default="00D95EA3" w:rsidP="00D95EA3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130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27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Default="00D95EA3" w:rsidP="00D95EA3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0A4A2D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255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Default="00D95EA3" w:rsidP="00D95EA3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0A4A2D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105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Default="00D95EA3" w:rsidP="00D95EA3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250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0A4A2D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210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D95EA3" w:rsidRPr="003F09CB" w:rsidTr="008A7DB6">
        <w:tc>
          <w:tcPr>
            <w:tcW w:w="3828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D95EA3" w:rsidRPr="003F09CB" w:rsidRDefault="00D95EA3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D95EA3" w:rsidRPr="003F09CB" w:rsidRDefault="00D95EA3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670</w:t>
            </w:r>
          </w:p>
        </w:tc>
        <w:tc>
          <w:tcPr>
            <w:tcW w:w="138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39</w:t>
            </w: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D95EA3" w:rsidRDefault="00D95EA3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0A4A2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18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RPr="003F09CB" w:rsidTr="008A7DB6">
        <w:tc>
          <w:tcPr>
            <w:tcW w:w="3828" w:type="dxa"/>
          </w:tcPr>
          <w:p w:rsidR="000A4A2D" w:rsidRPr="003F09CB" w:rsidRDefault="000A4A2D" w:rsidP="00D95EA3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jc w:val="center"/>
            </w:pPr>
            <w:r w:rsidRPr="00D8394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155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jc w:val="center"/>
            </w:pPr>
            <w:r w:rsidRPr="00D8394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180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jc w:val="center"/>
            </w:pPr>
            <w:r w:rsidRPr="00D8394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865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120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27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0A4A2D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125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27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0A4A2D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310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18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Default="000A4A2D" w:rsidP="000A4A2D">
            <w:pPr>
              <w:spacing w:line="276" w:lineRule="auto"/>
              <w:jc w:val="center"/>
            </w:pPr>
            <w:r w:rsidRPr="002F76A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885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18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0A4A2D" w:rsidTr="008A7DB6">
        <w:tc>
          <w:tcPr>
            <w:tcW w:w="3828" w:type="dxa"/>
          </w:tcPr>
          <w:p w:rsidR="000A4A2D" w:rsidRPr="003F09CB" w:rsidRDefault="000A4A2D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0A4A2D" w:rsidRPr="003F09CB" w:rsidRDefault="002F7D35" w:rsidP="000A4A2D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Φούστα </w:t>
            </w:r>
          </w:p>
        </w:tc>
        <w:tc>
          <w:tcPr>
            <w:tcW w:w="2410" w:type="dxa"/>
          </w:tcPr>
          <w:p w:rsidR="000A4A2D" w:rsidRPr="003F09CB" w:rsidRDefault="000A4A2D" w:rsidP="000A4A2D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530</w:t>
            </w:r>
          </w:p>
        </w:tc>
        <w:tc>
          <w:tcPr>
            <w:tcW w:w="138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0A4A2D" w:rsidRDefault="000A4A2D" w:rsidP="000A4A2D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</w:tbl>
    <w:p w:rsidR="00D95EA3" w:rsidRDefault="00D95EA3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p w:rsidR="008A7DB6" w:rsidRDefault="008A7DB6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tbl>
      <w:tblPr>
        <w:tblStyle w:val="a4"/>
        <w:tblW w:w="10349" w:type="dxa"/>
        <w:tblInd w:w="-743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/>
      </w:tblPr>
      <w:tblGrid>
        <w:gridCol w:w="3828"/>
        <w:gridCol w:w="1559"/>
        <w:gridCol w:w="2410"/>
        <w:gridCol w:w="1386"/>
        <w:gridCol w:w="1166"/>
      </w:tblGrid>
      <w:tr w:rsidR="008A7DB6" w:rsidTr="006E0A85">
        <w:trPr>
          <w:trHeight w:val="1121"/>
        </w:trPr>
        <w:tc>
          <w:tcPr>
            <w:tcW w:w="3828" w:type="dxa"/>
            <w:vAlign w:val="center"/>
          </w:tcPr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lastRenderedPageBreak/>
              <w:t>ΠΡΟΜΗΘΕΥΤΗΣ</w:t>
            </w:r>
          </w:p>
        </w:tc>
        <w:tc>
          <w:tcPr>
            <w:tcW w:w="1559" w:type="dxa"/>
            <w:vAlign w:val="center"/>
          </w:tcPr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ΕΙΔΟΣ</w:t>
            </w:r>
          </w:p>
        </w:tc>
        <w:tc>
          <w:tcPr>
            <w:tcW w:w="2410" w:type="dxa"/>
            <w:vAlign w:val="center"/>
          </w:tcPr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ΠΕΡΙΓΡΑΦΗ</w:t>
            </w:r>
          </w:p>
        </w:tc>
        <w:tc>
          <w:tcPr>
            <w:tcW w:w="1386" w:type="dxa"/>
            <w:vAlign w:val="center"/>
          </w:tcPr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ΑΡΧΙΚΗ</w:t>
            </w:r>
          </w:p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  <w:tc>
          <w:tcPr>
            <w:tcW w:w="1166" w:type="dxa"/>
            <w:vAlign w:val="center"/>
          </w:tcPr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ΤΕΛΙΚΗ</w:t>
            </w:r>
          </w:p>
          <w:p w:rsidR="008A7DB6" w:rsidRPr="003F09CB" w:rsidRDefault="008A7DB6" w:rsidP="001A4C7A">
            <w:pPr>
              <w:jc w:val="center"/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</w:pPr>
            <w:r w:rsidRPr="003F09CB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>ΤΙΜΗ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Κώτσης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Φ. Γεώργιος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Μπλούζα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500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3F09CB" w:rsidRDefault="00717BD0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€ 15</w:t>
            </w:r>
            <w:r w:rsidR="008A7DB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460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370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60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100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620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780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470</w:t>
            </w:r>
          </w:p>
        </w:tc>
        <w:tc>
          <w:tcPr>
            <w:tcW w:w="1386" w:type="dxa"/>
          </w:tcPr>
          <w:p w:rsidR="008A7DB6" w:rsidRPr="003F09CB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8A7DB6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8A7DB6" w:rsidP="008A7DB6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ΟΔ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480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27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8A7DB6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717BD0">
            <w:pPr>
              <w:spacing w:line="276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ΑΦΟΙ Κυριάκου Ο.Ε. 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 xml:space="preserve">Μπλούζα 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2659</w:t>
            </w:r>
          </w:p>
        </w:tc>
        <w:tc>
          <w:tcPr>
            <w:tcW w:w="1386" w:type="dxa"/>
          </w:tcPr>
          <w:p w:rsidR="008A7DB6" w:rsidRPr="00717BD0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Φούστα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2389</w:t>
            </w:r>
          </w:p>
        </w:tc>
        <w:tc>
          <w:tcPr>
            <w:tcW w:w="1386" w:type="dxa"/>
          </w:tcPr>
          <w:p w:rsidR="008A7DB6" w:rsidRPr="00717BD0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48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8A7DB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717BD0">
            <w:pPr>
              <w:spacing w:line="276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Κων/νος Σ. Τσουκαλάς 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 xml:space="preserve">Φόρεμα 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13757</w:t>
            </w:r>
          </w:p>
        </w:tc>
        <w:tc>
          <w:tcPr>
            <w:tcW w:w="138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49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 xml:space="preserve">Παντελόνι 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13501</w:t>
            </w:r>
          </w:p>
        </w:tc>
        <w:tc>
          <w:tcPr>
            <w:tcW w:w="138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13502</w:t>
            </w:r>
          </w:p>
        </w:tc>
        <w:tc>
          <w:tcPr>
            <w:tcW w:w="138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13503</w:t>
            </w:r>
          </w:p>
        </w:tc>
        <w:tc>
          <w:tcPr>
            <w:tcW w:w="138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30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717BD0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1154</w:t>
            </w:r>
          </w:p>
        </w:tc>
        <w:tc>
          <w:tcPr>
            <w:tcW w:w="138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 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Pr="00717BD0" w:rsidRDefault="008A7DB6" w:rsidP="00717BD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13507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RPr="003F09CB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jc w:val="center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13504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37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24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jc w:val="center"/>
              <w:rPr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13506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>Φούστα</w:t>
            </w:r>
          </w:p>
        </w:tc>
        <w:tc>
          <w:tcPr>
            <w:tcW w:w="2410" w:type="dxa"/>
          </w:tcPr>
          <w:p w:rsidR="008A7DB6" w:rsidRPr="003F09CB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13653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 xml:space="preserve">Παντελόνι </w:t>
            </w:r>
          </w:p>
        </w:tc>
        <w:tc>
          <w:tcPr>
            <w:tcW w:w="2410" w:type="dxa"/>
          </w:tcPr>
          <w:p w:rsidR="008A7DB6" w:rsidRPr="003F09CB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13501Λ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>ΚΑΠΡΙ</w:t>
            </w:r>
          </w:p>
        </w:tc>
        <w:tc>
          <w:tcPr>
            <w:tcW w:w="2410" w:type="dxa"/>
          </w:tcPr>
          <w:p w:rsidR="008A7DB6" w:rsidRPr="003F09CB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13517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6520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717BD0" w:rsidRDefault="00717BD0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0">
              <w:rPr>
                <w:rFonts w:ascii="Times New Roman" w:hAnsi="Times New Roman" w:cs="Times New Roman"/>
                <w:sz w:val="24"/>
                <w:szCs w:val="24"/>
              </w:rPr>
              <w:t xml:space="preserve">ΚΑΠΡΙ </w:t>
            </w:r>
          </w:p>
        </w:tc>
        <w:tc>
          <w:tcPr>
            <w:tcW w:w="2410" w:type="dxa"/>
          </w:tcPr>
          <w:p w:rsidR="008A7DB6" w:rsidRPr="000A4A2D" w:rsidRDefault="00717BD0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13516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717BD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6E0A85" w:rsidP="006E0A85">
            <w:pPr>
              <w:spacing w:line="276" w:lineRule="auto"/>
              <w:jc w:val="lef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ΑΦΟΙ ΣΠΥΡΟΠΟΥΛΟΙ Ο.Ε. </w:t>
            </w:r>
          </w:p>
        </w:tc>
        <w:tc>
          <w:tcPr>
            <w:tcW w:w="1559" w:type="dxa"/>
          </w:tcPr>
          <w:p w:rsidR="008A7DB6" w:rsidRPr="006E0A85" w:rsidRDefault="006E0A85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85">
              <w:rPr>
                <w:rFonts w:ascii="Times New Roman" w:hAnsi="Times New Roman" w:cs="Times New Roman"/>
                <w:sz w:val="24"/>
                <w:szCs w:val="24"/>
              </w:rPr>
              <w:t xml:space="preserve">Φούστα </w:t>
            </w:r>
          </w:p>
        </w:tc>
        <w:tc>
          <w:tcPr>
            <w:tcW w:w="2410" w:type="dxa"/>
          </w:tcPr>
          <w:p w:rsidR="008A7DB6" w:rsidRPr="000A4A2D" w:rsidRDefault="006E0A85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1392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6E0A8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6E0A8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6E0A85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Default="006E0A85" w:rsidP="001A4C7A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6E0A85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1331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6E0A8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6E0A8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</w:p>
        </w:tc>
      </w:tr>
      <w:tr w:rsidR="008A7DB6" w:rsidTr="006E0A85">
        <w:tc>
          <w:tcPr>
            <w:tcW w:w="3828" w:type="dxa"/>
          </w:tcPr>
          <w:p w:rsidR="008A7DB6" w:rsidRPr="003F09CB" w:rsidRDefault="006E0A85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8A7DB6" w:rsidRPr="003F09CB" w:rsidRDefault="006E0A85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8A7DB6" w:rsidRPr="003F09CB" w:rsidRDefault="006E0A85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1333</w:t>
            </w:r>
          </w:p>
        </w:tc>
        <w:tc>
          <w:tcPr>
            <w:tcW w:w="138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A3639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6E0A8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8A7DB6" w:rsidRDefault="008A7DB6" w:rsidP="00717BD0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 w:rsidR="006E0A8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6E0A85" w:rsidTr="006E0A85">
        <w:tc>
          <w:tcPr>
            <w:tcW w:w="3828" w:type="dxa"/>
          </w:tcPr>
          <w:p w:rsidR="006E0A85" w:rsidRPr="003F09CB" w:rsidRDefault="006E0A85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6E0A85" w:rsidRPr="00717BD0" w:rsidRDefault="006E0A85" w:rsidP="001A4C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6E0A85" w:rsidRPr="000A4A2D" w:rsidRDefault="006E0A85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1355</w:t>
            </w:r>
          </w:p>
        </w:tc>
        <w:tc>
          <w:tcPr>
            <w:tcW w:w="1386" w:type="dxa"/>
          </w:tcPr>
          <w:p w:rsidR="006E0A85" w:rsidRDefault="006E0A85" w:rsidP="006E0A85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6E0A85" w:rsidRDefault="006E0A85" w:rsidP="006E0A85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6E0A85" w:rsidTr="006E0A85">
        <w:tc>
          <w:tcPr>
            <w:tcW w:w="3828" w:type="dxa"/>
          </w:tcPr>
          <w:p w:rsidR="006E0A85" w:rsidRPr="003F09CB" w:rsidRDefault="006E0A85" w:rsidP="006E0A85">
            <w:pPr>
              <w:spacing w:line="27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1559" w:type="dxa"/>
          </w:tcPr>
          <w:p w:rsidR="006E0A85" w:rsidRPr="006E0A85" w:rsidRDefault="006E0A85" w:rsidP="006E0A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⁄ ⁄</w:t>
            </w:r>
          </w:p>
        </w:tc>
        <w:tc>
          <w:tcPr>
            <w:tcW w:w="2410" w:type="dxa"/>
          </w:tcPr>
          <w:p w:rsidR="006E0A85" w:rsidRPr="000A4A2D" w:rsidRDefault="006E0A85" w:rsidP="001A4C7A">
            <w:pPr>
              <w:spacing w:line="276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ΟΔ  1350</w:t>
            </w:r>
          </w:p>
        </w:tc>
        <w:tc>
          <w:tcPr>
            <w:tcW w:w="1386" w:type="dxa"/>
          </w:tcPr>
          <w:p w:rsidR="006E0A85" w:rsidRDefault="006E0A85" w:rsidP="006E0A85">
            <w:pPr>
              <w:spacing w:line="276" w:lineRule="auto"/>
              <w:jc w:val="right"/>
            </w:pPr>
            <w:r w:rsidRPr="00BF7F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35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</w:tcPr>
          <w:p w:rsidR="006E0A85" w:rsidRDefault="006E0A85" w:rsidP="006E0A85">
            <w:pPr>
              <w:spacing w:line="276" w:lineRule="auto"/>
              <w:jc w:val="right"/>
            </w:pPr>
            <w:r w:rsidRPr="0010282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</w:tbl>
    <w:p w:rsidR="008A7DB6" w:rsidRPr="003F09CB" w:rsidRDefault="008A7DB6" w:rsidP="00C969FA">
      <w:pPr>
        <w:spacing w:line="276" w:lineRule="auto"/>
        <w:rPr>
          <w:rFonts w:ascii="Times New Roman" w:hAnsi="Times New Roman" w:cs="Times New Roman"/>
          <w:spacing w:val="6"/>
          <w:sz w:val="24"/>
          <w:szCs w:val="24"/>
        </w:rPr>
      </w:pPr>
    </w:p>
    <w:sectPr w:rsidR="008A7DB6" w:rsidRPr="003F09CB" w:rsidSect="00762DEC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characterSpacingControl w:val="doNotCompress"/>
  <w:compat/>
  <w:rsids>
    <w:rsidRoot w:val="00C969FA"/>
    <w:rsid w:val="000A4A2D"/>
    <w:rsid w:val="00123B03"/>
    <w:rsid w:val="001335D5"/>
    <w:rsid w:val="00143EF9"/>
    <w:rsid w:val="001B1CA0"/>
    <w:rsid w:val="001F0492"/>
    <w:rsid w:val="00264812"/>
    <w:rsid w:val="00271173"/>
    <w:rsid w:val="002F7D35"/>
    <w:rsid w:val="003F09CB"/>
    <w:rsid w:val="0042789A"/>
    <w:rsid w:val="00451727"/>
    <w:rsid w:val="0048349B"/>
    <w:rsid w:val="00496F55"/>
    <w:rsid w:val="006A7137"/>
    <w:rsid w:val="006B610A"/>
    <w:rsid w:val="006E0A85"/>
    <w:rsid w:val="006F61C2"/>
    <w:rsid w:val="0071610F"/>
    <w:rsid w:val="00717BD0"/>
    <w:rsid w:val="00762DEC"/>
    <w:rsid w:val="0082117E"/>
    <w:rsid w:val="008A7DB6"/>
    <w:rsid w:val="008E4D8B"/>
    <w:rsid w:val="00A0490A"/>
    <w:rsid w:val="00A72DC1"/>
    <w:rsid w:val="00A8293F"/>
    <w:rsid w:val="00AB21A7"/>
    <w:rsid w:val="00B817F2"/>
    <w:rsid w:val="00BD4C82"/>
    <w:rsid w:val="00C969FA"/>
    <w:rsid w:val="00CA64FB"/>
    <w:rsid w:val="00D450CF"/>
    <w:rsid w:val="00D95EA3"/>
    <w:rsid w:val="00F2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line="412" w:lineRule="exact"/>
        <w:ind w:right="-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05A"/>
    <w:pPr>
      <w:ind w:left="720"/>
      <w:contextualSpacing/>
    </w:pPr>
  </w:style>
  <w:style w:type="table" w:styleId="a4">
    <w:name w:val="Table Grid"/>
    <w:basedOn w:val="a1"/>
    <w:uiPriority w:val="59"/>
    <w:rsid w:val="00C969FA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olakos\Desktop\&#928;&#929;&#927;&#932;&#933;&#928;&#927;%20&#924;&#913;&#925;&#937;&#923;&#913;&#922;&#927;&#931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ΠΡΟΤΥΠΟ ΜΑΝΩΛΑΚΟΣ</Template>
  <TotalTime>56</TotalTime>
  <Pages>6</Pages>
  <Words>552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manolakos</dc:creator>
  <cp:lastModifiedBy>manolakos</cp:lastModifiedBy>
  <cp:revision>1</cp:revision>
  <cp:lastPrinted>2013-09-03T11:16:00Z</cp:lastPrinted>
  <dcterms:created xsi:type="dcterms:W3CDTF">2013-09-03T10:17:00Z</dcterms:created>
  <dcterms:modified xsi:type="dcterms:W3CDTF">2013-09-03T11:16:00Z</dcterms:modified>
</cp:coreProperties>
</file>